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1" w:beforeLines="50" w:after="161" w:afterLines="50"/>
        <w:jc w:val="both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sz w:val="32"/>
          <w:szCs w:val="32"/>
        </w:rPr>
        <w:t>1</w:t>
      </w:r>
    </w:p>
    <w:tbl>
      <w:tblPr>
        <w:tblStyle w:val="3"/>
        <w:tblW w:w="1626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59"/>
        <w:gridCol w:w="777"/>
        <w:gridCol w:w="74"/>
        <w:gridCol w:w="2835"/>
        <w:gridCol w:w="691"/>
        <w:gridCol w:w="1410"/>
        <w:gridCol w:w="1568"/>
        <w:gridCol w:w="1800"/>
        <w:gridCol w:w="90"/>
        <w:gridCol w:w="667"/>
        <w:gridCol w:w="645"/>
        <w:gridCol w:w="112"/>
        <w:gridCol w:w="758"/>
        <w:gridCol w:w="173"/>
        <w:gridCol w:w="584"/>
        <w:gridCol w:w="758"/>
        <w:gridCol w:w="10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43" w:type="dxa"/>
          <w:trHeight w:val="570" w:hRule="atLeast"/>
        </w:trPr>
        <w:tc>
          <w:tcPr>
            <w:tcW w:w="1522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方正小标宋_GBK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ascii="Times New Roman" w:hAnsi="Times New Roman" w:eastAsia="方正小标宋_GBK"/>
                <w:color w:val="000000"/>
                <w:kern w:val="0"/>
                <w:sz w:val="44"/>
                <w:szCs w:val="44"/>
                <w:lang w:bidi="ar"/>
              </w:rPr>
              <w:t>2021年重庆市高校出国留学人员行前培训报名回执表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43" w:type="dxa"/>
          <w:trHeight w:val="435" w:hRule="atLeast"/>
        </w:trPr>
        <w:tc>
          <w:tcPr>
            <w:tcW w:w="11438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填报单位（盖章）：                                         填表人：</w:t>
            </w:r>
          </w:p>
        </w:tc>
        <w:tc>
          <w:tcPr>
            <w:tcW w:w="378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43" w:type="dxa"/>
          <w:trHeight w:val="323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1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计划出国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留学日期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7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lang w:bidi="ar"/>
              </w:rPr>
              <w:t>培训期数（请在相应期数打√）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43" w:type="dxa"/>
          <w:trHeight w:val="322" w:hRule="atLeast"/>
        </w:trPr>
        <w:tc>
          <w:tcPr>
            <w:tcW w:w="7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2"/>
                <w:lang w:bidi="ar"/>
              </w:rPr>
              <w:t>第一期</w:t>
            </w: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2"/>
                <w:lang w:bidi="ar"/>
              </w:rPr>
              <w:t>第二期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2"/>
                <w:lang w:bidi="ar"/>
              </w:rPr>
              <w:t>第三期</w:t>
            </w: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2"/>
                <w:lang w:bidi="ar"/>
              </w:rPr>
              <w:t>第四期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2"/>
                <w:lang w:bidi="ar"/>
              </w:rPr>
              <w:t>第五期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43" w:type="dxa"/>
          <w:trHeight w:val="33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43" w:type="dxa"/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43" w:type="dxa"/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43" w:type="dxa"/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43" w:type="dxa"/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43" w:type="dxa"/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43" w:type="dxa"/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43" w:type="dxa"/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43" w:type="dxa"/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43" w:type="dxa"/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43" w:type="dxa"/>
          <w:trHeight w:val="270" w:hRule="atLeast"/>
        </w:trPr>
        <w:tc>
          <w:tcPr>
            <w:tcW w:w="1284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left="315" w:leftChars="150" w:firstLine="3150" w:firstLineChars="1500"/>
              <w:jc w:val="left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7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F1820"/>
    <w:rsid w:val="17E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2021-11-02T07:12:00Z</dcterms:created>
  <dc:creator>Brehme</dc:creator>
  <cp:lastModifiedBy>Brehme</cp:lastModifiedBy>
  <dcterms:modified xsi:type="dcterms:W3CDTF">2021-11-02T07:13:13Z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B69E1AD890064DE3A96115CD8AEFF452</vt:lpwstr>
  </property>
</Properties>
</file>