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31" w:rsidRDefault="00110831" w:rsidP="00110831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bCs/>
          <w:sz w:val="32"/>
          <w:szCs w:val="32"/>
        </w:rPr>
        <w:t>附件3：转校认定硕士研究生指导教师名单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310"/>
        <w:gridCol w:w="5077"/>
      </w:tblGrid>
      <w:tr w:rsidR="00110831" w:rsidTr="00494412">
        <w:trPr>
          <w:trHeight w:val="624"/>
          <w:jc w:val="center"/>
        </w:trPr>
        <w:tc>
          <w:tcPr>
            <w:tcW w:w="1447" w:type="dxa"/>
            <w:vMerge w:val="restart"/>
            <w:vAlign w:val="center"/>
          </w:tcPr>
          <w:p w:rsidR="00110831" w:rsidRDefault="00110831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序号</w:t>
            </w:r>
          </w:p>
        </w:tc>
        <w:tc>
          <w:tcPr>
            <w:tcW w:w="2310" w:type="dxa"/>
            <w:vMerge w:val="restart"/>
            <w:vAlign w:val="center"/>
          </w:tcPr>
          <w:p w:rsidR="00110831" w:rsidRDefault="00110831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姓名</w:t>
            </w:r>
          </w:p>
        </w:tc>
        <w:tc>
          <w:tcPr>
            <w:tcW w:w="5077" w:type="dxa"/>
            <w:vMerge w:val="restart"/>
            <w:vAlign w:val="center"/>
          </w:tcPr>
          <w:p w:rsidR="00110831" w:rsidRDefault="00110831" w:rsidP="00494412">
            <w:pPr>
              <w:snapToGrid w:val="0"/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专业（方向）/授权领域</w:t>
            </w:r>
          </w:p>
        </w:tc>
      </w:tr>
      <w:tr w:rsidR="00110831" w:rsidTr="00494412">
        <w:trPr>
          <w:trHeight w:val="624"/>
          <w:jc w:val="center"/>
        </w:trPr>
        <w:tc>
          <w:tcPr>
            <w:tcW w:w="1447" w:type="dxa"/>
            <w:vMerge/>
            <w:vAlign w:val="center"/>
          </w:tcPr>
          <w:p w:rsidR="00110831" w:rsidRDefault="00110831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  <w:tc>
          <w:tcPr>
            <w:tcW w:w="2310" w:type="dxa"/>
            <w:vMerge/>
            <w:vAlign w:val="center"/>
          </w:tcPr>
          <w:p w:rsidR="00110831" w:rsidRDefault="00110831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  <w:tc>
          <w:tcPr>
            <w:tcW w:w="5077" w:type="dxa"/>
            <w:vMerge/>
            <w:vAlign w:val="center"/>
          </w:tcPr>
          <w:p w:rsidR="00110831" w:rsidRDefault="00110831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</w:tr>
      <w:tr w:rsidR="00110831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110831" w:rsidRDefault="00110831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邹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渝</w:t>
            </w:r>
          </w:p>
        </w:tc>
        <w:tc>
          <w:tcPr>
            <w:tcW w:w="5077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教育学</w:t>
            </w:r>
          </w:p>
        </w:tc>
      </w:tr>
      <w:tr w:rsidR="00110831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110831" w:rsidRDefault="00110831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苟朝莉</w:t>
            </w:r>
          </w:p>
        </w:tc>
        <w:tc>
          <w:tcPr>
            <w:tcW w:w="5077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教育学</w:t>
            </w:r>
          </w:p>
        </w:tc>
      </w:tr>
      <w:tr w:rsidR="00110831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110831" w:rsidRDefault="00110831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李佳源</w:t>
            </w:r>
            <w:proofErr w:type="gramEnd"/>
          </w:p>
        </w:tc>
        <w:tc>
          <w:tcPr>
            <w:tcW w:w="5077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教育学、学科教学（英语）</w:t>
            </w:r>
          </w:p>
        </w:tc>
      </w:tr>
      <w:tr w:rsidR="00110831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110831" w:rsidRDefault="00110831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王永强</w:t>
            </w:r>
          </w:p>
        </w:tc>
        <w:tc>
          <w:tcPr>
            <w:tcW w:w="5077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国际商务</w:t>
            </w:r>
          </w:p>
        </w:tc>
      </w:tr>
      <w:tr w:rsidR="00110831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110831" w:rsidRDefault="00110831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</w:t>
            </w:r>
          </w:p>
        </w:tc>
        <w:tc>
          <w:tcPr>
            <w:tcW w:w="5077" w:type="dxa"/>
            <w:vAlign w:val="center"/>
          </w:tcPr>
          <w:p w:rsidR="00110831" w:rsidRDefault="00110831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英语口译</w:t>
            </w:r>
          </w:p>
        </w:tc>
      </w:tr>
    </w:tbl>
    <w:p w:rsidR="00110831" w:rsidRDefault="00110831" w:rsidP="00110831">
      <w:pPr>
        <w:jc w:val="center"/>
        <w:rPr>
          <w:rFonts w:ascii="宋体" w:hAnsi="宋体" w:hint="eastAsia"/>
          <w:sz w:val="28"/>
          <w:szCs w:val="28"/>
        </w:rPr>
      </w:pPr>
    </w:p>
    <w:p w:rsidR="009E7609" w:rsidRDefault="009E7609"/>
    <w:sectPr w:rsidR="009E7609"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31"/>
    <w:rsid w:val="00110831"/>
    <w:rsid w:val="009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四川外国语大学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陈挚</dc:creator>
  <cp:keywords/>
  <dc:description/>
  <cp:lastModifiedBy>陈挚</cp:lastModifiedBy>
  <cp:revision>1</cp:revision>
  <dcterms:created xsi:type="dcterms:W3CDTF">2020-06-23T13:35:00Z</dcterms:created>
  <dcterms:modified xsi:type="dcterms:W3CDTF">2020-06-23T13:36:00Z</dcterms:modified>
</cp:coreProperties>
</file>